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38" w:rsidRPr="00233E06" w:rsidRDefault="001551EC" w:rsidP="00E407AF">
      <w:pPr>
        <w:pStyle w:val="Title"/>
        <w:jc w:val="center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تجديد</w:t>
      </w:r>
      <w:r w:rsidR="00433238" w:rsidRPr="00233E06">
        <w:rPr>
          <w:rFonts w:asciiTheme="minorBidi" w:hAnsiTheme="minorBidi" w:cstheme="minorBidi"/>
          <w:rtl/>
        </w:rPr>
        <w:t xml:space="preserve"> شهادة التصنيع الجيد الـ</w:t>
      </w:r>
      <w:r w:rsidR="00433238" w:rsidRPr="00233E06">
        <w:rPr>
          <w:rFonts w:asciiTheme="minorBidi" w:hAnsiTheme="minorBidi" w:cstheme="minorBidi"/>
        </w:rPr>
        <w:t>GMP</w:t>
      </w:r>
      <w:r w:rsidR="00433238" w:rsidRPr="00233E06">
        <w:rPr>
          <w:rFonts w:asciiTheme="minorBidi" w:hAnsiTheme="minorBidi" w:cstheme="minorBidi"/>
          <w:rtl/>
        </w:rPr>
        <w:t xml:space="preserve"> للمعامل الدوائية</w:t>
      </w:r>
    </w:p>
    <w:p w:rsidR="00D34E06" w:rsidRPr="00233E06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وثائق الخدمة:</w:t>
      </w:r>
    </w:p>
    <w:p w:rsidR="00D34E06" w:rsidRPr="00233E06" w:rsidRDefault="00D34E06" w:rsidP="00433238">
      <w:pPr>
        <w:spacing w:after="0"/>
        <w:rPr>
          <w:rFonts w:asciiTheme="minorBidi" w:hAnsiTheme="minorBidi"/>
          <w:sz w:val="24"/>
          <w:szCs w:val="24"/>
          <w:rtl/>
        </w:rPr>
      </w:pPr>
      <w:r w:rsidRPr="00233E06">
        <w:rPr>
          <w:rFonts w:asciiTheme="minorBidi" w:hAnsiTheme="minorBidi"/>
          <w:sz w:val="24"/>
          <w:szCs w:val="24"/>
          <w:rtl/>
        </w:rPr>
        <w:t xml:space="preserve">ـ طلب </w:t>
      </w:r>
      <w:r w:rsidR="00433238" w:rsidRPr="00233E06">
        <w:rPr>
          <w:rFonts w:asciiTheme="minorBidi" w:hAnsiTheme="minorBidi"/>
          <w:sz w:val="24"/>
          <w:szCs w:val="24"/>
          <w:rtl/>
        </w:rPr>
        <w:t xml:space="preserve">كشف على المعمل للحصول على شهادة </w:t>
      </w:r>
      <w:r w:rsidR="00433238" w:rsidRPr="00233E06">
        <w:rPr>
          <w:rFonts w:asciiTheme="minorBidi" w:hAnsiTheme="minorBidi"/>
          <w:sz w:val="24"/>
          <w:szCs w:val="24"/>
        </w:rPr>
        <w:t>GMP</w:t>
      </w:r>
      <w:r w:rsidR="00433238" w:rsidRPr="00233E06">
        <w:rPr>
          <w:rFonts w:asciiTheme="minorBidi" w:hAnsiTheme="minorBidi"/>
          <w:sz w:val="24"/>
          <w:szCs w:val="24"/>
          <w:rtl/>
        </w:rPr>
        <w:t>.</w:t>
      </w:r>
    </w:p>
    <w:p w:rsidR="00433238" w:rsidRDefault="00433238" w:rsidP="00433238">
      <w:pPr>
        <w:spacing w:after="0"/>
        <w:rPr>
          <w:rFonts w:asciiTheme="minorBidi" w:hAnsiTheme="minorBidi"/>
          <w:sz w:val="24"/>
          <w:szCs w:val="24"/>
          <w:rtl/>
        </w:rPr>
      </w:pPr>
      <w:r w:rsidRPr="00233E06">
        <w:rPr>
          <w:rFonts w:asciiTheme="minorBidi" w:hAnsiTheme="minorBidi"/>
          <w:sz w:val="24"/>
          <w:szCs w:val="24"/>
          <w:rtl/>
        </w:rPr>
        <w:t>ـ نسخة عن ترخيص المعمل الدوائي أو آخر تعديل ترخيص.</w:t>
      </w:r>
    </w:p>
    <w:p w:rsidR="008C7040" w:rsidRPr="00233E06" w:rsidRDefault="008C7040" w:rsidP="00433238">
      <w:pPr>
        <w:spacing w:after="0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</w:rPr>
        <w:t xml:space="preserve">شهادة الـ </w:t>
      </w:r>
      <w:r>
        <w:rPr>
          <w:rFonts w:asciiTheme="minorBidi" w:hAnsiTheme="minorBidi"/>
          <w:sz w:val="24"/>
          <w:szCs w:val="24"/>
        </w:rPr>
        <w:t xml:space="preserve">GMP </w:t>
      </w:r>
      <w:r>
        <w:rPr>
          <w:rFonts w:asciiTheme="minorBidi" w:hAnsiTheme="minorBidi" w:hint="cs"/>
          <w:sz w:val="24"/>
          <w:szCs w:val="24"/>
          <w:rtl/>
          <w:lang w:bidi="ar-SY"/>
        </w:rPr>
        <w:t xml:space="preserve"> القديمة.</w:t>
      </w:r>
    </w:p>
    <w:p w:rsidR="00433238" w:rsidRPr="00233E06" w:rsidRDefault="00433238" w:rsidP="00433238">
      <w:pPr>
        <w:spacing w:after="0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>ـ شها</w:t>
      </w:r>
      <w:r w:rsidR="00554AA3" w:rsidRPr="00233E06">
        <w:rPr>
          <w:rFonts w:asciiTheme="minorBidi" w:hAnsiTheme="minorBidi"/>
          <w:sz w:val="24"/>
          <w:szCs w:val="24"/>
          <w:rtl/>
        </w:rPr>
        <w:t>دات الآيزو الممنوحة للمعمل الدوائي.</w:t>
      </w:r>
    </w:p>
    <w:p w:rsidR="00466566" w:rsidRPr="00233E06" w:rsidRDefault="00466566" w:rsidP="00466566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الرسوم:</w:t>
      </w:r>
    </w:p>
    <w:p w:rsidR="00466566" w:rsidRPr="00233E06" w:rsidRDefault="00466566" w:rsidP="008B1AFD">
      <w:pPr>
        <w:spacing w:after="0" w:line="240" w:lineRule="auto"/>
        <w:rPr>
          <w:rFonts w:asciiTheme="minorBidi" w:hAnsiTheme="minorBidi"/>
          <w:sz w:val="24"/>
          <w:szCs w:val="24"/>
          <w:rtl/>
          <w:lang w:bidi="ar-SY"/>
        </w:rPr>
      </w:pPr>
      <w:r w:rsidRPr="00233E06">
        <w:rPr>
          <w:rFonts w:asciiTheme="minorBidi" w:hAnsiTheme="minorBidi"/>
          <w:sz w:val="24"/>
          <w:szCs w:val="24"/>
          <w:rtl/>
          <w:lang w:bidi="ar-SY"/>
        </w:rPr>
        <w:t xml:space="preserve">ـ رسم بقيمة </w:t>
      </w:r>
      <w:r w:rsidR="008B1AFD" w:rsidRPr="00233E06">
        <w:rPr>
          <w:rFonts w:asciiTheme="minorBidi" w:hAnsiTheme="minorBidi"/>
          <w:sz w:val="24"/>
          <w:szCs w:val="24"/>
          <w:rtl/>
          <w:lang w:bidi="ar-SY"/>
        </w:rPr>
        <w:t>15</w:t>
      </w:r>
      <w:r w:rsidR="00433238" w:rsidRPr="00233E06">
        <w:rPr>
          <w:rFonts w:asciiTheme="minorBidi" w:hAnsiTheme="minorBidi"/>
          <w:sz w:val="24"/>
          <w:szCs w:val="24"/>
          <w:rtl/>
          <w:lang w:bidi="ar-SY"/>
        </w:rPr>
        <w:t>000</w:t>
      </w:r>
      <w:r w:rsidRPr="00233E06">
        <w:rPr>
          <w:rFonts w:asciiTheme="minorBidi" w:hAnsiTheme="minorBidi"/>
          <w:sz w:val="24"/>
          <w:szCs w:val="24"/>
          <w:rtl/>
          <w:lang w:bidi="ar-SY"/>
        </w:rPr>
        <w:t xml:space="preserve">  ل.س </w:t>
      </w:r>
      <w:r w:rsidR="00433238" w:rsidRPr="00233E06">
        <w:rPr>
          <w:rFonts w:asciiTheme="minorBidi" w:hAnsiTheme="minorBidi"/>
          <w:color w:val="000000"/>
          <w:sz w:val="24"/>
          <w:szCs w:val="24"/>
          <w:rtl/>
        </w:rPr>
        <w:t xml:space="preserve">لمنح شهادة الـ </w:t>
      </w:r>
      <w:r w:rsidR="00433238" w:rsidRPr="00233E06">
        <w:rPr>
          <w:rFonts w:asciiTheme="minorBidi" w:hAnsiTheme="minorBidi"/>
          <w:color w:val="000000"/>
          <w:sz w:val="24"/>
          <w:szCs w:val="24"/>
        </w:rPr>
        <w:t>GMP</w:t>
      </w:r>
      <w:r w:rsidR="00433238" w:rsidRPr="00233E06">
        <w:rPr>
          <w:rFonts w:asciiTheme="minorBidi" w:hAnsiTheme="minorBidi"/>
          <w:sz w:val="24"/>
          <w:szCs w:val="24"/>
          <w:rtl/>
          <w:lang w:bidi="ar-SY"/>
        </w:rPr>
        <w:t xml:space="preserve"> للمعامل الدوائية</w:t>
      </w:r>
    </w:p>
    <w:p w:rsidR="00D34E06" w:rsidRPr="00233E06" w:rsidRDefault="00D34E06" w:rsidP="00466566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متطلبات وشروط الخدمة</w:t>
      </w:r>
    </w:p>
    <w:p w:rsidR="00F2765D" w:rsidRPr="00233E06" w:rsidRDefault="00554AA3" w:rsidP="001551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>أن يكون المعمل الدوائي مرخص أصولاً.</w:t>
      </w:r>
    </w:p>
    <w:p w:rsidR="00554AA3" w:rsidRPr="00233E06" w:rsidRDefault="00554AA3" w:rsidP="001551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>التأكد من تحقيق متطلبات التصنيع الجيد المعتمدة لدى وز</w:t>
      </w:r>
      <w:r w:rsidR="001609E6">
        <w:rPr>
          <w:rFonts w:asciiTheme="minorBidi" w:hAnsiTheme="minorBidi"/>
          <w:sz w:val="24"/>
          <w:szCs w:val="24"/>
          <w:rtl/>
        </w:rPr>
        <w:tab/>
      </w:r>
      <w:r w:rsidRPr="00233E06">
        <w:rPr>
          <w:rFonts w:asciiTheme="minorBidi" w:hAnsiTheme="minorBidi"/>
          <w:sz w:val="24"/>
          <w:szCs w:val="24"/>
          <w:rtl/>
        </w:rPr>
        <w:t xml:space="preserve">ارة الصحة بعد الكشف من قبل لجنة تقييم وتفتيش المعامل أصولاً وفق نموذج تقرير الكشف المعتمد أو </w:t>
      </w:r>
      <w:r w:rsidRPr="00233E06">
        <w:rPr>
          <w:rFonts w:asciiTheme="minorBidi" w:hAnsiTheme="minorBidi"/>
          <w:color w:val="000000"/>
          <w:sz w:val="24"/>
          <w:szCs w:val="24"/>
          <w:rtl/>
        </w:rPr>
        <w:t xml:space="preserve">وفي حال عدم إمكانية الكشف من قبل اللجنة المذكورة يتم الكشف من قبل دائرة الرقابة الدوائية في المحافظة المعنية ويتم توثيق الكشف على الـ </w:t>
      </w:r>
      <w:r w:rsidRPr="00233E06">
        <w:rPr>
          <w:rFonts w:asciiTheme="minorBidi" w:hAnsiTheme="minorBidi"/>
          <w:color w:val="000000"/>
          <w:sz w:val="24"/>
          <w:szCs w:val="24"/>
        </w:rPr>
        <w:t>CD</w:t>
      </w:r>
      <w:r w:rsidRPr="00233E06">
        <w:rPr>
          <w:rFonts w:asciiTheme="minorBidi" w:hAnsiTheme="minorBidi"/>
          <w:color w:val="000000"/>
          <w:sz w:val="24"/>
          <w:szCs w:val="24"/>
          <w:rtl/>
        </w:rPr>
        <w:t xml:space="preserve"> مع توضيح التاريخ وكافة الأقسام الإنتاجية.</w:t>
      </w:r>
    </w:p>
    <w:p w:rsidR="001551EC" w:rsidRPr="00233E06" w:rsidRDefault="001551EC" w:rsidP="001551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33E06">
        <w:rPr>
          <w:rFonts w:asciiTheme="minorBidi" w:hAnsiTheme="minorBidi"/>
          <w:sz w:val="24"/>
          <w:szCs w:val="24"/>
          <w:rtl/>
        </w:rPr>
        <w:t>في حال استكمال كافة الشروط والمتطلبات الفنية من قبل صاحب الطلب وتسديد كافة الملاحظات - إن وجدت – الموجهة من قبل اللجان المختصة يتم منح تجديد الشهادة.</w:t>
      </w:r>
    </w:p>
    <w:p w:rsidR="00554AA3" w:rsidRPr="00233E06" w:rsidRDefault="00554AA3" w:rsidP="00554AA3">
      <w:pPr>
        <w:pStyle w:val="Heading1"/>
        <w:rPr>
          <w:rFonts w:asciiTheme="minorBidi" w:hAnsiTheme="minorBidi" w:cstheme="minorBidi"/>
          <w:rtl/>
        </w:rPr>
      </w:pPr>
      <w:r w:rsidRPr="00233E06">
        <w:rPr>
          <w:rFonts w:asciiTheme="minorBidi" w:hAnsiTheme="minorBidi" w:cstheme="minorBidi"/>
          <w:rtl/>
        </w:rPr>
        <w:t>مخرجات الخدمة</w:t>
      </w:r>
    </w:p>
    <w:p w:rsidR="00554AA3" w:rsidRPr="00233E06" w:rsidRDefault="008B1AFD" w:rsidP="00554AA3">
      <w:pPr>
        <w:rPr>
          <w:rFonts w:asciiTheme="minorBidi" w:hAnsiTheme="minorBidi"/>
          <w:sz w:val="24"/>
          <w:szCs w:val="24"/>
          <w:rtl/>
          <w:lang w:bidi="ar-SY"/>
        </w:rPr>
      </w:pPr>
      <w:r w:rsidRPr="00233E06">
        <w:rPr>
          <w:rFonts w:asciiTheme="minorBidi" w:hAnsiTheme="minorBidi"/>
          <w:sz w:val="24"/>
          <w:szCs w:val="24"/>
          <w:rtl/>
        </w:rPr>
        <w:t xml:space="preserve">تجديد </w:t>
      </w:r>
      <w:r w:rsidR="00883A57" w:rsidRPr="00233E06">
        <w:rPr>
          <w:rFonts w:asciiTheme="minorBidi" w:hAnsiTheme="minorBidi"/>
          <w:sz w:val="24"/>
          <w:szCs w:val="24"/>
          <w:rtl/>
        </w:rPr>
        <w:t xml:space="preserve">شهادة </w:t>
      </w:r>
      <w:r w:rsidR="00883A57" w:rsidRPr="00233E06">
        <w:rPr>
          <w:rFonts w:asciiTheme="minorBidi" w:hAnsiTheme="minorBidi"/>
          <w:sz w:val="24"/>
          <w:szCs w:val="24"/>
        </w:rPr>
        <w:t>GMP</w:t>
      </w:r>
      <w:r w:rsidRPr="00233E06">
        <w:rPr>
          <w:rFonts w:asciiTheme="minorBidi" w:hAnsiTheme="minorBidi"/>
          <w:sz w:val="24"/>
          <w:szCs w:val="24"/>
          <w:rtl/>
          <w:lang w:bidi="ar-SY"/>
        </w:rPr>
        <w:t xml:space="preserve"> صالح</w:t>
      </w:r>
      <w:r w:rsidR="00883A57" w:rsidRPr="00233E06">
        <w:rPr>
          <w:rFonts w:asciiTheme="minorBidi" w:hAnsiTheme="minorBidi"/>
          <w:sz w:val="24"/>
          <w:szCs w:val="24"/>
          <w:rtl/>
          <w:lang w:bidi="ar-SY"/>
        </w:rPr>
        <w:t xml:space="preserve"> لمدة عامين.</w:t>
      </w:r>
    </w:p>
    <w:p w:rsidR="00466566" w:rsidRPr="00233E06" w:rsidRDefault="00466566">
      <w:pPr>
        <w:rPr>
          <w:rFonts w:asciiTheme="minorBidi" w:hAnsiTheme="minorBidi"/>
          <w:lang w:bidi="ar-SY"/>
        </w:rPr>
      </w:pPr>
      <w:bookmarkStart w:id="0" w:name="_GoBack"/>
      <w:bookmarkEnd w:id="0"/>
    </w:p>
    <w:sectPr w:rsidR="00466566" w:rsidRPr="00233E06" w:rsidSect="00466566">
      <w:headerReference w:type="default" r:id="rId8"/>
      <w:footerReference w:type="default" r:id="rId9"/>
      <w:pgSz w:w="11906" w:h="16838"/>
      <w:pgMar w:top="993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469" w:rsidRDefault="00C35469" w:rsidP="00505EF5">
      <w:pPr>
        <w:spacing w:after="0" w:line="240" w:lineRule="auto"/>
      </w:pPr>
      <w:r>
        <w:separator/>
      </w:r>
    </w:p>
  </w:endnote>
  <w:endnote w:type="continuationSeparator" w:id="0">
    <w:p w:rsidR="00C35469" w:rsidRDefault="00C35469" w:rsidP="005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505EF5" w:rsidP="00391E42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>مديرية الرقابة 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>تاريخ الانشاء 12/09/2019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469" w:rsidRDefault="00C35469" w:rsidP="00505EF5">
      <w:pPr>
        <w:spacing w:after="0" w:line="240" w:lineRule="auto"/>
      </w:pPr>
      <w:r>
        <w:separator/>
      </w:r>
    </w:p>
  </w:footnote>
  <w:footnote w:type="continuationSeparator" w:id="0">
    <w:p w:rsidR="00C35469" w:rsidRDefault="00C35469" w:rsidP="005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391E42" w:rsidP="008B1AFD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 w:rsidR="008B1AFD">
      <w:rPr>
        <w:rFonts w:asciiTheme="minorBidi" w:hAnsiTheme="minorBidi" w:hint="cs"/>
        <w:sz w:val="24"/>
        <w:szCs w:val="24"/>
        <w:rtl/>
        <w:lang w:bidi="ar-SY"/>
      </w:rPr>
      <w:t>8</w:t>
    </w:r>
    <w:r>
      <w:rPr>
        <w:rFonts w:asciiTheme="minorBidi" w:hAnsiTheme="minorBidi" w:hint="cs"/>
        <w:sz w:val="24"/>
        <w:szCs w:val="24"/>
        <w:rtl/>
        <w:lang w:bidi="ar-SY"/>
      </w:rPr>
      <w:t>/29/1</w:t>
    </w:r>
  </w:p>
  <w:p w:rsidR="00391E42" w:rsidRDefault="00391E42">
    <w:pPr>
      <w:pStyle w:val="Header"/>
      <w:rPr>
        <w:rtl/>
        <w:lang w:bidi="ar-SY"/>
      </w:rPr>
    </w:pPr>
  </w:p>
  <w:p w:rsidR="00391E42" w:rsidRDefault="00391E42">
    <w:pPr>
      <w:pStyle w:val="Header"/>
      <w:rPr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11CDF"/>
    <w:multiLevelType w:val="hybridMultilevel"/>
    <w:tmpl w:val="BFA4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5B65"/>
    <w:multiLevelType w:val="hybridMultilevel"/>
    <w:tmpl w:val="C894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A6FD8"/>
    <w:rsid w:val="000E3855"/>
    <w:rsid w:val="00127DFF"/>
    <w:rsid w:val="001551EC"/>
    <w:rsid w:val="001609E6"/>
    <w:rsid w:val="00233E06"/>
    <w:rsid w:val="00267AA3"/>
    <w:rsid w:val="002C02AD"/>
    <w:rsid w:val="002D63CA"/>
    <w:rsid w:val="00362E8B"/>
    <w:rsid w:val="00391E42"/>
    <w:rsid w:val="003A39D2"/>
    <w:rsid w:val="003C6791"/>
    <w:rsid w:val="00433238"/>
    <w:rsid w:val="00466566"/>
    <w:rsid w:val="0048060B"/>
    <w:rsid w:val="00505EF5"/>
    <w:rsid w:val="00510C71"/>
    <w:rsid w:val="00545112"/>
    <w:rsid w:val="00554AA3"/>
    <w:rsid w:val="00641909"/>
    <w:rsid w:val="00644E0B"/>
    <w:rsid w:val="006C6388"/>
    <w:rsid w:val="0081477F"/>
    <w:rsid w:val="00883A57"/>
    <w:rsid w:val="008B1AFD"/>
    <w:rsid w:val="008C7040"/>
    <w:rsid w:val="008D1497"/>
    <w:rsid w:val="008E10D8"/>
    <w:rsid w:val="0093407A"/>
    <w:rsid w:val="00944DE7"/>
    <w:rsid w:val="00A574BB"/>
    <w:rsid w:val="00AF2D99"/>
    <w:rsid w:val="00B86A90"/>
    <w:rsid w:val="00BF73D3"/>
    <w:rsid w:val="00C305BB"/>
    <w:rsid w:val="00C35469"/>
    <w:rsid w:val="00D34E06"/>
    <w:rsid w:val="00DB31B7"/>
    <w:rsid w:val="00E407AF"/>
    <w:rsid w:val="00F2765D"/>
    <w:rsid w:val="00F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B5CD53-463C-4BC3-A331-32C62F6C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F5"/>
  </w:style>
  <w:style w:type="paragraph" w:styleId="Footer">
    <w:name w:val="footer"/>
    <w:basedOn w:val="Normal"/>
    <w:link w:val="Foot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F5"/>
  </w:style>
  <w:style w:type="paragraph" w:styleId="BalloonText">
    <w:name w:val="Balloon Text"/>
    <w:basedOn w:val="Normal"/>
    <w:link w:val="BalloonTextChar"/>
    <w:uiPriority w:val="99"/>
    <w:semiHidden/>
    <w:unhideWhenUsed/>
    <w:rsid w:val="003A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E8F6-8EB7-411D-A811-81E5272B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 Alfayad</dc:creator>
  <cp:lastModifiedBy>Majd Alfayad</cp:lastModifiedBy>
  <cp:revision>9</cp:revision>
  <cp:lastPrinted>2020-06-01T11:41:00Z</cp:lastPrinted>
  <dcterms:created xsi:type="dcterms:W3CDTF">2020-06-01T11:29:00Z</dcterms:created>
  <dcterms:modified xsi:type="dcterms:W3CDTF">2022-05-24T09:10:00Z</dcterms:modified>
</cp:coreProperties>
</file>